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924E" w14:textId="77777777" w:rsidR="00FE75C9" w:rsidRPr="00FE75C9" w:rsidRDefault="00FE75C9" w:rsidP="00FE75C9">
      <w:r w:rsidRPr="00FE75C9">
        <w:rPr>
          <w:b/>
          <w:bCs/>
        </w:rPr>
        <w:t>NYEREMÉNYJÁTÉK SZABÁLYZAT</w:t>
      </w:r>
    </w:p>
    <w:p w14:paraId="122388F0" w14:textId="02698ABD" w:rsidR="00FE75C9" w:rsidRPr="00FE75C9" w:rsidRDefault="008F3C37" w:rsidP="00FE75C9">
      <w:proofErr w:type="spellStart"/>
      <w:r w:rsidRPr="00FE3A5E">
        <w:rPr>
          <w:b/>
          <w:bCs/>
        </w:rPr>
        <w:t>Haas</w:t>
      </w:r>
      <w:proofErr w:type="spellEnd"/>
      <w:r w:rsidRPr="00FE3A5E">
        <w:rPr>
          <w:b/>
          <w:bCs/>
        </w:rPr>
        <w:t xml:space="preserve"> </w:t>
      </w:r>
      <w:proofErr w:type="spellStart"/>
      <w:r w:rsidRPr="00FE3A5E">
        <w:rPr>
          <w:b/>
          <w:bCs/>
        </w:rPr>
        <w:t>Natural</w:t>
      </w:r>
      <w:proofErr w:type="spellEnd"/>
      <w:r w:rsidR="00FE75C9" w:rsidRPr="00FE75C9">
        <w:rPr>
          <w:b/>
          <w:bCs/>
        </w:rPr>
        <w:t xml:space="preserve"> „</w:t>
      </w:r>
      <w:r w:rsidR="00287DE0">
        <w:rPr>
          <w:b/>
          <w:bCs/>
        </w:rPr>
        <w:t>Adventi naptár</w:t>
      </w:r>
      <w:r w:rsidR="00FE75C9" w:rsidRPr="00FE75C9">
        <w:rPr>
          <w:b/>
          <w:bCs/>
        </w:rPr>
        <w:t>” nyereményjáték</w:t>
      </w:r>
    </w:p>
    <w:p w14:paraId="7849276A" w14:textId="77777777" w:rsidR="00FE75C9" w:rsidRPr="00FE75C9" w:rsidRDefault="00FE75C9" w:rsidP="00FE75C9">
      <w:r w:rsidRPr="00FE75C9">
        <w:t> </w:t>
      </w:r>
    </w:p>
    <w:p w14:paraId="297A119C" w14:textId="77777777" w:rsidR="00FE75C9" w:rsidRPr="00FE3A5E" w:rsidRDefault="00FE75C9" w:rsidP="00FE75C9">
      <w:r w:rsidRPr="00FE3A5E">
        <w:rPr>
          <w:b/>
          <w:bCs/>
        </w:rPr>
        <w:t>I. A Játékszabályzat hatálya</w:t>
      </w:r>
    </w:p>
    <w:p w14:paraId="4B024A23" w14:textId="068AA182" w:rsidR="00FE75C9" w:rsidRPr="00FE75C9" w:rsidRDefault="00FE75C9" w:rsidP="00FE75C9">
      <w:r w:rsidRPr="00FE3A5E">
        <w:t>A jelen nyereményjáték szabályzatot (a továbbiakban: Szabályzat) a</w:t>
      </w:r>
      <w:r w:rsidR="00EE75F2" w:rsidRPr="00FE3A5E">
        <w:t>z</w:t>
      </w:r>
      <w:r w:rsidRPr="00FE3A5E">
        <w:t xml:space="preserve"> „</w:t>
      </w:r>
      <w:proofErr w:type="spellStart"/>
      <w:r w:rsidR="00EE75F2" w:rsidRPr="00FE3A5E">
        <w:t>Ed.Haas</w:t>
      </w:r>
      <w:proofErr w:type="spellEnd"/>
      <w:r w:rsidR="00540D2A" w:rsidRPr="00FE3A5E">
        <w:t xml:space="preserve"> Hungaria</w:t>
      </w:r>
      <w:r w:rsidR="00EE75F2" w:rsidRPr="00FE3A5E">
        <w:t xml:space="preserve"> Kft</w:t>
      </w:r>
      <w:r w:rsidR="00EE75F2" w:rsidRPr="00EE75F2">
        <w:t>.</w:t>
      </w:r>
      <w:r w:rsidRPr="00EE75F2">
        <w:t>”</w:t>
      </w:r>
      <w:r w:rsidRPr="00FE75C9">
        <w:t xml:space="preserve"> (székhelye: </w:t>
      </w:r>
      <w:r w:rsidR="00EE75F2" w:rsidRPr="00EE75F2">
        <w:t>9024 Győr, Táncsics M. u. 19.</w:t>
      </w:r>
      <w:r w:rsidRPr="00FE75C9">
        <w:t xml:space="preserve">; cégjegyzékszáma: </w:t>
      </w:r>
      <w:r w:rsidR="00EE75F2" w:rsidRPr="00EE75F2">
        <w:t>08 09 002184</w:t>
      </w:r>
      <w:r w:rsidRPr="00FE75C9">
        <w:t xml:space="preserve">, nyilvántartja a Fővárosi Törvényszék Cégbírósága, adószáma: </w:t>
      </w:r>
      <w:r w:rsidR="00EE75F2" w:rsidRPr="00EE75F2">
        <w:t>10259786208</w:t>
      </w:r>
      <w:r w:rsidRPr="00FE75C9">
        <w:t xml:space="preserve">), mint a nyereményjáték szervezője (a továbbiakban: Szervező), illetve a </w:t>
      </w:r>
      <w:proofErr w:type="spellStart"/>
      <w:r w:rsidRPr="00FE75C9">
        <w:t>Positive</w:t>
      </w:r>
      <w:proofErr w:type="spellEnd"/>
      <w:r w:rsidRPr="00FE75C9">
        <w:t xml:space="preserve"> </w:t>
      </w:r>
      <w:proofErr w:type="spellStart"/>
      <w:r w:rsidRPr="00FE75C9">
        <w:t>by</w:t>
      </w:r>
      <w:proofErr w:type="spellEnd"/>
      <w:r w:rsidRPr="00FE75C9">
        <w:t xml:space="preserve"> </w:t>
      </w:r>
      <w:proofErr w:type="spellStart"/>
      <w:r w:rsidRPr="00FE75C9">
        <w:t>Hinora</w:t>
      </w:r>
      <w:proofErr w:type="spellEnd"/>
      <w:r w:rsidRPr="00FE75C9">
        <w:t xml:space="preserve"> Group Kft. (székhelye: 1062 Budapest, Délibáb utca 29. cégjegyzékszáma: 01-09-739724), mint a Játék lebonyolítója (továbbiakban: Lebonyolító) adta ki a megrendezésre kerülő </w:t>
      </w:r>
      <w:proofErr w:type="spellStart"/>
      <w:r w:rsidR="00540D2A" w:rsidRPr="00FE3A5E">
        <w:t>Haas</w:t>
      </w:r>
      <w:proofErr w:type="spellEnd"/>
      <w:r w:rsidR="00540D2A" w:rsidRPr="00FE3A5E">
        <w:t xml:space="preserve"> </w:t>
      </w:r>
      <w:proofErr w:type="spellStart"/>
      <w:r w:rsidR="00540D2A" w:rsidRPr="00FE3A5E">
        <w:t>Natura</w:t>
      </w:r>
      <w:r w:rsidR="00540D2A" w:rsidRPr="00540D2A">
        <w:rPr>
          <w:highlight w:val="yellow"/>
        </w:rPr>
        <w:t>l</w:t>
      </w:r>
      <w:proofErr w:type="spellEnd"/>
      <w:r w:rsidR="00540D2A">
        <w:t xml:space="preserve"> „</w:t>
      </w:r>
      <w:r w:rsidR="00EE75F2" w:rsidRPr="00EE75F2">
        <w:rPr>
          <w:b/>
        </w:rPr>
        <w:t>Adventi naptár</w:t>
      </w:r>
      <w:r w:rsidRPr="00FE75C9">
        <w:t xml:space="preserve">” nyereményjátékra vonatkozóan (a továbbiakban: Játék). A Játék a Lebonyolító által üzemeltetett </w:t>
      </w:r>
      <w:r w:rsidR="003015D9">
        <w:t>Facebook oldalon</w:t>
      </w:r>
      <w:r w:rsidRPr="00FE75C9">
        <w:t xml:space="preserve">, </w:t>
      </w:r>
      <w:hyperlink r:id="rId5" w:history="1">
        <w:r w:rsidR="00EE21A7" w:rsidRPr="0007071E">
          <w:rPr>
            <w:rStyle w:val="Hiperhivatkozs"/>
          </w:rPr>
          <w:t>https://www.facebook.com/haasnatural/</w:t>
        </w:r>
      </w:hyperlink>
      <w:r w:rsidR="00EE21A7">
        <w:t xml:space="preserve"> </w:t>
      </w:r>
      <w:r w:rsidRPr="00EE21A7">
        <w:t>címen érhető el.</w:t>
      </w:r>
    </w:p>
    <w:p w14:paraId="31E310F5" w14:textId="77777777" w:rsidR="00FE75C9" w:rsidRPr="00FE75C9" w:rsidRDefault="00FE75C9" w:rsidP="00FE75C9">
      <w:r w:rsidRPr="00FE75C9">
        <w:t>Jelen Szabályzat hatálya a Szervező által meghirdetett Játékra terjed ki, valamint azokra a résztvevőkre (a továbbiakban: Résztvevő), akik a jelen Szabályzatban meghatározott feltételeknek megfelelően részt vesznek a Játékban.</w:t>
      </w:r>
    </w:p>
    <w:p w14:paraId="6F0E6496" w14:textId="77777777" w:rsidR="00FE75C9" w:rsidRPr="00FE75C9" w:rsidRDefault="00FE75C9" w:rsidP="00FE75C9">
      <w:r w:rsidRPr="00FE75C9">
        <w:t>A Résztvevő a Játékban való részvétellel maradéktalanul elfogadja a jelen Szabályzat feltételeit, beleértve az adatkezelési rendelkezéseket is. A Résztvevő tudomásul veszi, hogy a Játékban való részvétel előtt az ő kötelessége előzetesen tájékozódni a Játékszabályzat rendelkezéseiről, ennek elmulasztására kötelezettségek keletkeztetése vagy előnyök szerzése végett nem hivatkozhat.</w:t>
      </w:r>
    </w:p>
    <w:p w14:paraId="1635C9AD" w14:textId="77777777" w:rsidR="00FE75C9" w:rsidRPr="00FE75C9" w:rsidRDefault="00FE75C9" w:rsidP="00FE75C9">
      <w:r w:rsidRPr="00FE75C9">
        <w:t>Amennyiben a Résztvevő a jelen Szabályzatban foglalt feltételekkel nem ért egyet, vagy az abban előírt feltételeknek nem felel meg, a Játékban nem jogosult részt venni.</w:t>
      </w:r>
    </w:p>
    <w:p w14:paraId="2886BD01" w14:textId="77777777" w:rsidR="00FE75C9" w:rsidRPr="00FE75C9" w:rsidRDefault="00FE75C9" w:rsidP="00FE75C9">
      <w:r w:rsidRPr="00FE75C9">
        <w:t> </w:t>
      </w:r>
    </w:p>
    <w:p w14:paraId="540D89F5" w14:textId="77777777" w:rsidR="003015D9" w:rsidRDefault="00FE75C9" w:rsidP="00FE75C9">
      <w:r w:rsidRPr="00FE75C9">
        <w:rPr>
          <w:b/>
          <w:bCs/>
        </w:rPr>
        <w:t>II. A Játékban részt vevő személyek</w:t>
      </w:r>
    </w:p>
    <w:p w14:paraId="2672577E" w14:textId="77777777" w:rsidR="003015D9" w:rsidRDefault="003015D9" w:rsidP="003015D9">
      <w:pPr>
        <w:shd w:val="clear" w:color="auto" w:fill="FFFFFF"/>
        <w:spacing w:line="240" w:lineRule="auto"/>
        <w:jc w:val="both"/>
      </w:pPr>
      <w:r>
        <w:t>II</w:t>
      </w:r>
      <w:r w:rsidRPr="003015D9">
        <w:t xml:space="preserve">.1. Lebonyolító a Játékot a Facebook Rajongói oldalon meghirdetett posztban (a továbbiakban: </w:t>
      </w:r>
      <w:r w:rsidRPr="003015D9">
        <w:rPr>
          <w:b/>
        </w:rPr>
        <w:t>Poszt</w:t>
      </w:r>
      <w:r w:rsidRPr="003015D9">
        <w:t xml:space="preserve">) teszi közzé. Lebonyolító az adott Játék időtartamáról és konkrét feltételeiről az adott Posztban tájékoztatja a Rajongói oldal tagjait. </w:t>
      </w:r>
    </w:p>
    <w:p w14:paraId="0B934E4D" w14:textId="77777777" w:rsidR="003015D9" w:rsidRDefault="003015D9" w:rsidP="003015D9">
      <w:pPr>
        <w:shd w:val="clear" w:color="auto" w:fill="FFFFFF"/>
        <w:spacing w:line="240" w:lineRule="auto"/>
        <w:jc w:val="both"/>
      </w:pPr>
      <w:r w:rsidRPr="003015D9">
        <w:t xml:space="preserve">A Nyereményjátékban azok vehetnek részt, akik betöltötték 18. életévüket, érvényes regisztrációval rendelkeznek a </w:t>
      </w:r>
      <w:hyperlink r:id="rId6" w:history="1">
        <w:r w:rsidRPr="0007071E">
          <w:rPr>
            <w:rStyle w:val="Hiperhivatkozs"/>
          </w:rPr>
          <w:t>https://facebook.com</w:t>
        </w:r>
      </w:hyperlink>
      <w:r>
        <w:t xml:space="preserve"> </w:t>
      </w:r>
      <w:r w:rsidRPr="003015D9">
        <w:t xml:space="preserve">weboldalon, valamint a Nyereményjáték időtartama alatt </w:t>
      </w:r>
      <w:proofErr w:type="spellStart"/>
      <w:r w:rsidRPr="003015D9">
        <w:t>kommentelnek</w:t>
      </w:r>
      <w:proofErr w:type="spellEnd"/>
      <w:r w:rsidRPr="003015D9">
        <w:t xml:space="preserve"> a jelen Szabályzatban meghatározottak szerint (továbbiakban: </w:t>
      </w:r>
      <w:r w:rsidRPr="003015D9">
        <w:rPr>
          <w:b/>
        </w:rPr>
        <w:t>Felhasználó</w:t>
      </w:r>
      <w:r w:rsidRPr="003015D9">
        <w:t xml:space="preserve">). A Nyereményjátékban való részvételhez a Felhasználónak a Szervezők által megadott játékposzt alá kommentben el kell küldeniük a kérdésre feltett választ. A Nyereményjátékban való részvétel, azaz a komment közzététele a jelen Játékszabályzat automatikus elfogadását jelenti, amely írásbeli formának minősül. </w:t>
      </w:r>
    </w:p>
    <w:p w14:paraId="2D2F8510" w14:textId="77777777" w:rsidR="003015D9" w:rsidRDefault="003015D9" w:rsidP="003015D9">
      <w:pPr>
        <w:shd w:val="clear" w:color="auto" w:fill="FFFFFF"/>
        <w:spacing w:line="240" w:lineRule="auto"/>
        <w:jc w:val="both"/>
      </w:pPr>
      <w:r>
        <w:t xml:space="preserve">II.2. </w:t>
      </w:r>
      <w:r w:rsidRPr="003015D9">
        <w:t xml:space="preserve">A Játékban kizárólag magyarországi lakó- vagy tartózkodási hellyel, valamint a magyar hatóságok által kiállított érvényes személyazonosító igazolvánnyal rendelkező, 18. életévét betöltött magyar állampolgár </w:t>
      </w:r>
      <w:r w:rsidRPr="001B38C7">
        <w:t>a II.</w:t>
      </w:r>
      <w:r w:rsidR="001B38C7" w:rsidRPr="001B38C7">
        <w:t>5</w:t>
      </w:r>
      <w:r w:rsidRPr="001B38C7">
        <w:t xml:space="preserve"> pontban meghatározott személyek</w:t>
      </w:r>
      <w:r w:rsidRPr="003015D9">
        <w:t xml:space="preserve"> körébe nem eső, cselekvőképes természetes személy (a továbbiakban: </w:t>
      </w:r>
      <w:r w:rsidRPr="003015D9">
        <w:rPr>
          <w:b/>
        </w:rPr>
        <w:t>Játékos</w:t>
      </w:r>
      <w:r w:rsidRPr="003015D9">
        <w:t>) vehet részt, aki</w:t>
      </w:r>
    </w:p>
    <w:p w14:paraId="13108D48" w14:textId="77777777" w:rsidR="003015D9" w:rsidRPr="003015D9" w:rsidRDefault="003015D9" w:rsidP="003015D9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jc w:val="both"/>
      </w:pPr>
      <w:r w:rsidRPr="003015D9">
        <w:t>a Szervező által közzétett Posztban meghirdetett feladatnak megfelelően eleget tesz, továbbá</w:t>
      </w:r>
    </w:p>
    <w:p w14:paraId="7D08CE28" w14:textId="77777777" w:rsidR="003015D9" w:rsidRPr="003015D9" w:rsidRDefault="003015D9" w:rsidP="003015D9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jc w:val="both"/>
      </w:pPr>
      <w:r w:rsidRPr="003015D9">
        <w:t xml:space="preserve">hozzájárul ahhoz, hogy Szervező, illetve Lebonyolító a Játékban való részvétellel a Facebookra történt regisztrációja során rendelkezésre bocsátott adatait (teljes név, Facebook ID, profilkép) majd később – nyertesség esetén – szükséges adatait (lakcím, telefonszám, e-mail cím, </w:t>
      </w:r>
      <w:r w:rsidRPr="003015D9">
        <w:lastRenderedPageBreak/>
        <w:t>valamint a Játékos ál</w:t>
      </w:r>
      <w:r w:rsidR="001B38C7">
        <w:t>tal benyújtott Pályázat tartalmát</w:t>
      </w:r>
      <w:r w:rsidRPr="003015D9">
        <w:t xml:space="preserve"> (hozzászólás) az adott Játékkal összefüggésben kezelje, és</w:t>
      </w:r>
    </w:p>
    <w:p w14:paraId="55D9CDEA" w14:textId="77777777" w:rsidR="003015D9" w:rsidRPr="003015D9" w:rsidRDefault="003015D9" w:rsidP="003015D9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jc w:val="both"/>
      </w:pPr>
      <w:r w:rsidRPr="003015D9">
        <w:t xml:space="preserve">a részvétellel a jelen szabályzatban (a továbbiakban: </w:t>
      </w:r>
      <w:r w:rsidRPr="00EE21A7">
        <w:rPr>
          <w:b/>
        </w:rPr>
        <w:t>Játékszabályzat</w:t>
      </w:r>
      <w:r w:rsidRPr="003015D9">
        <w:t>) írt valamen</w:t>
      </w:r>
      <w:r w:rsidR="001B38C7">
        <w:t>nyi feltételt elfogadja</w:t>
      </w:r>
      <w:r w:rsidR="001B5550">
        <w:t xml:space="preserve"> </w:t>
      </w:r>
      <w:r w:rsidR="001B5550" w:rsidRPr="001B5550">
        <w:t xml:space="preserve">(a továbbiakban együtt: </w:t>
      </w:r>
      <w:r w:rsidR="001B5550" w:rsidRPr="001B5550">
        <w:rPr>
          <w:b/>
        </w:rPr>
        <w:t>Pályázat</w:t>
      </w:r>
      <w:r w:rsidR="001B5550">
        <w:t>)</w:t>
      </w:r>
      <w:r w:rsidR="001B38C7">
        <w:t>.</w:t>
      </w:r>
    </w:p>
    <w:p w14:paraId="1FBD6DBD" w14:textId="77777777" w:rsidR="001B38C7" w:rsidRDefault="001B38C7" w:rsidP="001B38C7">
      <w:r>
        <w:t xml:space="preserve">II.3. </w:t>
      </w:r>
      <w:r w:rsidRPr="00FE75C9">
        <w:t>A részvétel feltétele továbbá, hogy a Résztvevő a jelen Szabályzatot, valamint Adatkezelési tájékoztatót elfogadja, és hozzájáruljon személyes adatai Adatkezelési tájékoztatóban meghatározottak szerint történő kezeléséhez.</w:t>
      </w:r>
    </w:p>
    <w:p w14:paraId="4127BC6F" w14:textId="77777777" w:rsidR="00FE75C9" w:rsidRPr="00FE75C9" w:rsidRDefault="00EE21A7" w:rsidP="00FE75C9">
      <w:r>
        <w:t>I</w:t>
      </w:r>
      <w:r w:rsidR="001B38C7">
        <w:t>I.4</w:t>
      </w:r>
      <w:r>
        <w:t xml:space="preserve">. </w:t>
      </w:r>
      <w:r w:rsidR="00FE75C9" w:rsidRPr="00FE75C9">
        <w:t>A Játékban való részvételnek nem feltétele pénz fizetése, vagyoni érték nyújtása, vagy a Szervező bármely szolgáltatásának, termékének ellenérték fejében történő megvásárlása. Mindezek alapján a Játék tétfizetéshez nem kötött, így nem tartozik a szerencsejáték szervezéséről szóló 1991. évi XXXIV. törvény hatálya alá. A játék nem minősül bejelentés-, vagy engedélyköteles szerencsejátéknak.</w:t>
      </w:r>
    </w:p>
    <w:p w14:paraId="2C74C0D2" w14:textId="67490A66" w:rsidR="00FE75C9" w:rsidRPr="00FE75C9" w:rsidRDefault="0059201D" w:rsidP="00FE75C9">
      <w:r w:rsidRPr="0059201D">
        <w:t xml:space="preserve">A </w:t>
      </w:r>
      <w:r w:rsidR="00FE75C9" w:rsidRPr="00FE75C9">
        <w:t>Szervező a részvételt ezen túlmenően további adatok megadásához kötheti. Az adatkezelés – az Adatkezelési tájékoztatóban meghatározottak szerint – reklámozási célokat is szolgál. Figyelemmel a fent írtakra, vagyis a szolgáltatás ingyenességére, a reklámozási célú adatkezeléshez való hozzájárulás a részvétel feltétele. A reklámok küldését a Résztvevő utólag megtilthatja.</w:t>
      </w:r>
    </w:p>
    <w:p w14:paraId="1616119B" w14:textId="77777777" w:rsidR="008A65BF" w:rsidRPr="00FE75C9" w:rsidRDefault="00EE21A7" w:rsidP="008A65BF">
      <w:r>
        <w:t xml:space="preserve">II.5. </w:t>
      </w:r>
      <w:r w:rsidR="008A65BF" w:rsidRPr="00FE75C9">
        <w:t>A játékban nem vehetnek részt a Szervező és Lebonyolító munkavállalói, a játék szervezésében közreműködő alvállalkozói, megbízottjai, ezek alkalmazottai, valamint a felsorolt személyek Polgári Törvénykönyv szerinti hozzátartozói. A játékból ki vannak zárva továbbá a játék nyereményeit biztosító fél vezető tisztségviselői és a játék megvalósításában résztvevő munkavállalói, valamint ezen személyek Polgári Törvénykönyv szerinti hozzátartozói.</w:t>
      </w:r>
    </w:p>
    <w:p w14:paraId="67AE2E90" w14:textId="77777777" w:rsidR="00FE75C9" w:rsidRPr="00FE75C9" w:rsidRDefault="001B38C7" w:rsidP="00FE75C9">
      <w:r>
        <w:t xml:space="preserve">II.6. </w:t>
      </w:r>
      <w:r w:rsidR="00FE75C9" w:rsidRPr="00FE75C9">
        <w:t>Egy Résztvevő csak egy alkalommal regisztrálhat. A részvétel további feltétele, hogy a Résztvevő által megadott adatok valósak legyenek. A Szervező fenntartja a jogot adategyeztetésre, a Résztvevő által megadott elérhetőségeken.</w:t>
      </w:r>
    </w:p>
    <w:p w14:paraId="203D408D" w14:textId="77777777" w:rsidR="00FE75C9" w:rsidRPr="00FE75C9" w:rsidRDefault="00FE75C9" w:rsidP="00FE75C9">
      <w:r w:rsidRPr="00FE75C9">
        <w:t>A Szervező a Játékból kizárhatja azokat a Résztvevőket, akik:</w:t>
      </w:r>
    </w:p>
    <w:p w14:paraId="68E22CD3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>a regisztráció során valótlan adatokat adnak meg;</w:t>
      </w:r>
    </w:p>
    <w:p w14:paraId="47DE7F0E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>többször regisztrálnak a játékra;</w:t>
      </w:r>
    </w:p>
    <w:p w14:paraId="3DBD2536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>más személy adatait felhasználva regisztrálnak;</w:t>
      </w:r>
    </w:p>
    <w:p w14:paraId="1C495C64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>a jelen játékban, a Szervező, vagy partnere által szervezett bármely játékban, promócióban visszaélést követnek el;</w:t>
      </w:r>
    </w:p>
    <w:p w14:paraId="456A1EA7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>a Szervezőt, vagy a Lebonyolítót bármely módon megkárosítják, vagy erre törekszenek;</w:t>
      </w:r>
    </w:p>
    <w:p w14:paraId="1326BA99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>nyerési esélyeiket tisztességtelen eszközökkel növelik, ennek érdekében bármilyen informatikai visszaélést követnek el;</w:t>
      </w:r>
    </w:p>
    <w:p w14:paraId="4FD12F76" w14:textId="77777777" w:rsidR="005D0EA5" w:rsidRDefault="00FE75C9" w:rsidP="00FE75C9">
      <w:pPr>
        <w:numPr>
          <w:ilvl w:val="0"/>
          <w:numId w:val="1"/>
        </w:numPr>
      </w:pPr>
      <w:r w:rsidRPr="00FE75C9">
        <w:t>nyerési esélyeik, vagy nyereményeik növelése érdekében olyan informatikai alkalmazást használnak, amely bármely, a nyerési esélyt n</w:t>
      </w:r>
      <w:r w:rsidR="005D0EA5">
        <w:t xml:space="preserve">övelő cselekményt automatizál; </w:t>
      </w:r>
    </w:p>
    <w:p w14:paraId="27169E55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 xml:space="preserve"> bármely más, jogszabályba ütköző módon megkísérlik befolyásolni a játék menetét;</w:t>
      </w:r>
    </w:p>
    <w:p w14:paraId="29C4DBE7" w14:textId="77777777" w:rsidR="00FE75C9" w:rsidRPr="00FE75C9" w:rsidRDefault="00FE75C9" w:rsidP="00FE75C9">
      <w:pPr>
        <w:numPr>
          <w:ilvl w:val="0"/>
          <w:numId w:val="1"/>
        </w:numPr>
      </w:pPr>
      <w:r w:rsidRPr="00FE75C9">
        <w:t>jelen Szabályzat, vagy az Adatkezelési tájékoztató rendelkezéseit sértik.</w:t>
      </w:r>
    </w:p>
    <w:p w14:paraId="0034E92A" w14:textId="77777777" w:rsidR="00B63269" w:rsidRDefault="00B63269" w:rsidP="00B63269">
      <w:pPr>
        <w:pStyle w:val="Listaszerbekezds"/>
        <w:numPr>
          <w:ilvl w:val="0"/>
          <w:numId w:val="1"/>
        </w:numPr>
      </w:pPr>
      <w:r>
        <w:t>nem felelnek meg a jelen Szabályzatban foglalt követelményeknek, vagy egyébként jogszabályt, más jogát, és/vagy jogos érdekét sérti vagy veszélyezteti, illetve erre nézve alapos gyanú merül fel;</w:t>
      </w:r>
    </w:p>
    <w:p w14:paraId="08E1A53C" w14:textId="77777777" w:rsidR="00B63269" w:rsidRDefault="00B63269" w:rsidP="00B63269">
      <w:r>
        <w:lastRenderedPageBreak/>
        <w:t>- amelyet a Szervezők ízléstelennek ítélnek;</w:t>
      </w:r>
    </w:p>
    <w:p w14:paraId="538CB262" w14:textId="77777777" w:rsidR="00B63269" w:rsidRDefault="00B63269" w:rsidP="00B63269">
      <w:r>
        <w:t>- közerkölcsöt sért,</w:t>
      </w:r>
    </w:p>
    <w:p w14:paraId="57A43BAC" w14:textId="77777777" w:rsidR="00B63269" w:rsidRDefault="00B63269" w:rsidP="00B63269">
      <w:r>
        <w:t>- nyíltan szexuális, politikai, illetve pornográf tartalmú.</w:t>
      </w:r>
    </w:p>
    <w:p w14:paraId="52921D7C" w14:textId="77777777" w:rsidR="00FE75C9" w:rsidRPr="00FE75C9" w:rsidRDefault="00FE75C9" w:rsidP="00B63269">
      <w:r w:rsidRPr="00FE75C9">
        <w:t>Szervező és Lebonyolító fenntartja a jogot arra, hogy a kizárásra okot adó eseteket saját belátása szerint bírálja el.</w:t>
      </w:r>
    </w:p>
    <w:p w14:paraId="4A81FC62" w14:textId="77777777" w:rsidR="00FE75C9" w:rsidRPr="00FE75C9" w:rsidRDefault="00FE75C9" w:rsidP="00FE75C9">
      <w:r w:rsidRPr="00FE75C9">
        <w:t>A kizárt felhasználó adatait a Szervező törli, kivéve azon adatokat, amelyek szükségesek az újbóli regisztráció megakadályozásához. A kizárt felhasználó a játékban a későbbiekben nem vehet részt.</w:t>
      </w:r>
    </w:p>
    <w:p w14:paraId="77BC0960" w14:textId="77777777" w:rsidR="00FE75C9" w:rsidRDefault="00FE75C9" w:rsidP="00FE75C9">
      <w:r w:rsidRPr="00FE75C9">
        <w:t> </w:t>
      </w:r>
    </w:p>
    <w:p w14:paraId="03C0968C" w14:textId="77777777" w:rsidR="001B5550" w:rsidRPr="00FE75C9" w:rsidRDefault="001B5550" w:rsidP="001B5550">
      <w:r w:rsidRPr="001B5550">
        <w:rPr>
          <w:b/>
        </w:rPr>
        <w:t>III.</w:t>
      </w:r>
      <w:r>
        <w:t xml:space="preserve"> </w:t>
      </w:r>
      <w:r w:rsidRPr="00FE75C9">
        <w:rPr>
          <w:b/>
          <w:bCs/>
        </w:rPr>
        <w:t>A Játék időtartama</w:t>
      </w:r>
    </w:p>
    <w:p w14:paraId="0E5C3747" w14:textId="77777777" w:rsidR="001B5550" w:rsidRPr="00FE75C9" w:rsidRDefault="001B5550" w:rsidP="001B5550">
      <w:r w:rsidRPr="00FE75C9">
        <w:t>A Játék kezdő időpontja</w:t>
      </w:r>
      <w:r w:rsidR="005400BA">
        <w:t xml:space="preserve"> magyarországi időszámítás szerint</w:t>
      </w:r>
      <w:r w:rsidRPr="00FE75C9">
        <w:t xml:space="preserve">: 2020. </w:t>
      </w:r>
      <w:r>
        <w:t>december 1.</w:t>
      </w:r>
    </w:p>
    <w:p w14:paraId="02C15E09" w14:textId="77777777" w:rsidR="001B5550" w:rsidRPr="00FE75C9" w:rsidRDefault="001B5550" w:rsidP="001B5550">
      <w:r w:rsidRPr="00FE75C9">
        <w:t>A Játék záró időpontja</w:t>
      </w:r>
      <w:r w:rsidR="005400BA">
        <w:t xml:space="preserve"> magyarországi időszámítás szerint</w:t>
      </w:r>
      <w:r w:rsidRPr="00FE75C9">
        <w:t xml:space="preserve">: 2020. </w:t>
      </w:r>
      <w:r>
        <w:t>december 20</w:t>
      </w:r>
      <w:r w:rsidRPr="00FE75C9">
        <w:t>.  </w:t>
      </w:r>
    </w:p>
    <w:p w14:paraId="4F413E6F" w14:textId="77777777" w:rsidR="001B5550" w:rsidRPr="00FE75C9" w:rsidRDefault="001B5550" w:rsidP="001B5550">
      <w:r w:rsidRPr="00FE75C9">
        <w:t>A Résztvevők a megjelölt kezdő és záró időpontok között tudnak a Játékban részt venni.</w:t>
      </w:r>
    </w:p>
    <w:p w14:paraId="150506E4" w14:textId="77777777" w:rsidR="001B5550" w:rsidRPr="00FE75C9" w:rsidRDefault="001B5550" w:rsidP="00FE75C9"/>
    <w:p w14:paraId="7CE605C8" w14:textId="77777777" w:rsidR="003F5A8B" w:rsidRDefault="001B5550" w:rsidP="00FE75C9">
      <w:pPr>
        <w:rPr>
          <w:b/>
          <w:bCs/>
        </w:rPr>
      </w:pPr>
      <w:r w:rsidRPr="00FE75C9">
        <w:rPr>
          <w:b/>
          <w:bCs/>
        </w:rPr>
        <w:t xml:space="preserve">IV. </w:t>
      </w:r>
      <w:r w:rsidR="003F5A8B">
        <w:rPr>
          <w:b/>
          <w:bCs/>
        </w:rPr>
        <w:t>Nye</w:t>
      </w:r>
      <w:r w:rsidR="001F20B9">
        <w:rPr>
          <w:b/>
          <w:bCs/>
        </w:rPr>
        <w:t>r</w:t>
      </w:r>
      <w:r w:rsidR="003F5A8B">
        <w:rPr>
          <w:b/>
          <w:bCs/>
        </w:rPr>
        <w:t>eményjáték menete, nyertesek meghatározása</w:t>
      </w:r>
    </w:p>
    <w:p w14:paraId="1F78C943" w14:textId="77777777" w:rsidR="003F5A8B" w:rsidRDefault="00671CCD" w:rsidP="00671CCD">
      <w:pPr>
        <w:shd w:val="clear" w:color="auto" w:fill="FFFFFF"/>
        <w:spacing w:line="240" w:lineRule="auto"/>
      </w:pPr>
      <w:r>
        <w:t>IV.</w:t>
      </w:r>
      <w:r w:rsidRPr="003F5A8B">
        <w:t>1</w:t>
      </w:r>
      <w:r>
        <w:t xml:space="preserve">. </w:t>
      </w:r>
      <w:r w:rsidR="003F5A8B" w:rsidRPr="003F5A8B">
        <w:t xml:space="preserve">A Nyereményjáték </w:t>
      </w:r>
      <w:r w:rsidR="003F5A8B">
        <w:t xml:space="preserve">a </w:t>
      </w:r>
      <w:proofErr w:type="spellStart"/>
      <w:r w:rsidR="003F5A8B">
        <w:t>Haas</w:t>
      </w:r>
      <w:proofErr w:type="spellEnd"/>
      <w:r w:rsidR="003F5A8B">
        <w:t xml:space="preserve"> </w:t>
      </w:r>
      <w:proofErr w:type="spellStart"/>
      <w:r w:rsidR="003F5A8B">
        <w:t>Natural</w:t>
      </w:r>
      <w:proofErr w:type="spellEnd"/>
      <w:r w:rsidR="003F5A8B" w:rsidRPr="003F5A8B">
        <w:t xml:space="preserve"> Facebook oldalán zajlik.</w:t>
      </w:r>
      <w:r>
        <w:br/>
      </w:r>
      <w:r w:rsidR="003F5A8B" w:rsidRPr="003F5A8B">
        <w:t>A Felhasználó a játékposzt alatt kommentben megadja a feltett kérdésre a választ.</w:t>
      </w:r>
    </w:p>
    <w:p w14:paraId="77CDCFB3" w14:textId="77777777" w:rsidR="003F5A8B" w:rsidRPr="003F5A8B" w:rsidRDefault="003F5A8B" w:rsidP="003F5A8B">
      <w:pPr>
        <w:shd w:val="clear" w:color="auto" w:fill="FFFFFF"/>
        <w:spacing w:line="240" w:lineRule="auto"/>
        <w:jc w:val="both"/>
      </w:pPr>
      <w:r w:rsidRPr="003F5A8B">
        <w:t>Az internetes oldal megnyitása adatforgalommal járhat, amelynek esetleges költsége a Felhasználót terheli és a költség mértéke függhet a Felhasználó internetszolgáltatójától, a szolgáltatás díjcsomagjától és annak konstrukciójától.</w:t>
      </w:r>
    </w:p>
    <w:p w14:paraId="2DA6075B" w14:textId="77777777" w:rsidR="003F5A8B" w:rsidRDefault="003F5A8B" w:rsidP="003F5A8B">
      <w:pPr>
        <w:shd w:val="clear" w:color="auto" w:fill="FFFFFF"/>
        <w:spacing w:line="240" w:lineRule="auto"/>
        <w:jc w:val="both"/>
        <w:rPr>
          <w:b/>
        </w:rPr>
      </w:pPr>
      <w:r>
        <w:t xml:space="preserve">IV.2. </w:t>
      </w:r>
      <w:r w:rsidRPr="003F5A8B">
        <w:t xml:space="preserve">Lebonyolító az adott Játék időtartama alatt érvényesen beküldött Pályázatok közül </w:t>
      </w:r>
      <w:r w:rsidRPr="003F5A8B">
        <w:rPr>
          <w:b/>
        </w:rPr>
        <w:t xml:space="preserve">a véletlenség elve alapján gépi sorsolással, a </w:t>
      </w:r>
      <w:proofErr w:type="spellStart"/>
      <w:r w:rsidRPr="003F5A8B">
        <w:rPr>
          <w:b/>
        </w:rPr>
        <w:t>Commentpicker</w:t>
      </w:r>
      <w:proofErr w:type="spellEnd"/>
      <w:r w:rsidRPr="003F5A8B">
        <w:rPr>
          <w:b/>
        </w:rPr>
        <w:t xml:space="preserve"> alkalmazás segítségével választ ki</w:t>
      </w:r>
      <w:r w:rsidRPr="003F5A8B">
        <w:t xml:space="preserve"> </w:t>
      </w:r>
      <w:r w:rsidRPr="003F5A8B">
        <w:rPr>
          <w:b/>
        </w:rPr>
        <w:t>minden nap 1 db Pályázatot.</w:t>
      </w:r>
    </w:p>
    <w:p w14:paraId="5574F550" w14:textId="017DF631" w:rsidR="005400BA" w:rsidRDefault="005400BA" w:rsidP="006C1B37">
      <w:pPr>
        <w:shd w:val="clear" w:color="auto" w:fill="FFFFFF"/>
        <w:spacing w:line="240" w:lineRule="auto"/>
      </w:pPr>
      <w:r w:rsidRPr="006C1B37">
        <w:rPr>
          <w:b/>
        </w:rPr>
        <w:t>A sorsolás időpontja</w:t>
      </w:r>
      <w:r w:rsidR="006C1B37" w:rsidRPr="006C1B37">
        <w:rPr>
          <w:b/>
        </w:rPr>
        <w:t>i</w:t>
      </w:r>
      <w:r w:rsidR="00540D2A">
        <w:rPr>
          <w:b/>
        </w:rPr>
        <w:t xml:space="preserve"> </w:t>
      </w:r>
      <w:r w:rsidR="006C1B37" w:rsidRPr="006C1B37">
        <w:rPr>
          <w:b/>
        </w:rPr>
        <w:br/>
      </w:r>
      <w:r w:rsidR="006C1B37" w:rsidRPr="006C1B37">
        <w:rPr>
          <w:b/>
        </w:rPr>
        <w:br/>
      </w:r>
      <w:r w:rsidR="006C1B37" w:rsidRPr="006C1B37">
        <w:t>12.02. 9:00</w:t>
      </w:r>
      <w:r w:rsidR="006C1B37" w:rsidRPr="006C1B37">
        <w:br/>
        <w:t>12.03. 9:00</w:t>
      </w:r>
      <w:r w:rsidR="006C1B37" w:rsidRPr="006C1B37">
        <w:br/>
      </w:r>
      <w:r w:rsidR="006C1B37" w:rsidRPr="00FE3A5E">
        <w:t>12.04. 9:00</w:t>
      </w:r>
      <w:r w:rsidR="006C1B37" w:rsidRPr="00FE3A5E">
        <w:br/>
        <w:t>12.07. 9:00</w:t>
      </w:r>
      <w:r w:rsidR="0059201D" w:rsidRPr="00FE3A5E">
        <w:t xml:space="preserve"> (szombat, vasárnapi nyereményjáték sorsolása)</w:t>
      </w:r>
      <w:r w:rsidR="006C1B37" w:rsidRPr="00FE3A5E">
        <w:br/>
        <w:t>12.08. 9:00</w:t>
      </w:r>
      <w:r w:rsidR="006C1B37" w:rsidRPr="00FE3A5E">
        <w:br/>
        <w:t>12.09. 9:00</w:t>
      </w:r>
      <w:r w:rsidR="006C1B37" w:rsidRPr="00FE3A5E">
        <w:br/>
        <w:t>12.10. 9:00</w:t>
      </w:r>
      <w:r w:rsidR="006C1B37" w:rsidRPr="00FE3A5E">
        <w:br/>
        <w:t>12.11. 9:00</w:t>
      </w:r>
      <w:r w:rsidR="006C1B37" w:rsidRPr="00FE3A5E">
        <w:br/>
        <w:t>12.14. 9:00</w:t>
      </w:r>
      <w:r w:rsidR="0059201D" w:rsidRPr="00FE3A5E">
        <w:t xml:space="preserve"> (szombat, vasárnapi nyereményjáték sorsolása)</w:t>
      </w:r>
      <w:r w:rsidR="006C1B37" w:rsidRPr="00FE3A5E">
        <w:br/>
        <w:t>12.15. 9:00</w:t>
      </w:r>
      <w:r w:rsidR="006C1B37" w:rsidRPr="00FE3A5E">
        <w:br/>
        <w:t>12.16. 9:00</w:t>
      </w:r>
      <w:r w:rsidR="006C1B37" w:rsidRPr="00FE3A5E">
        <w:br/>
        <w:t>12.17. 9:00</w:t>
      </w:r>
      <w:r w:rsidR="006C1B37" w:rsidRPr="00FE3A5E">
        <w:br/>
        <w:t>12.18. 9:00</w:t>
      </w:r>
      <w:r w:rsidR="006C1B37" w:rsidRPr="00FE3A5E">
        <w:br/>
        <w:t>12.21. 9:00</w:t>
      </w:r>
      <w:r w:rsidR="0059201D" w:rsidRPr="00FE3A5E">
        <w:t xml:space="preserve"> (szombat, vasárnapi nyereményjáték sorsolása)</w:t>
      </w:r>
    </w:p>
    <w:p w14:paraId="02F3F44E" w14:textId="77777777" w:rsidR="006C1B37" w:rsidRDefault="006C1B37" w:rsidP="006C1B37">
      <w:pPr>
        <w:shd w:val="clear" w:color="auto" w:fill="FFFFFF"/>
        <w:spacing w:line="240" w:lineRule="auto"/>
        <w:rPr>
          <w:b/>
        </w:rPr>
      </w:pPr>
    </w:p>
    <w:p w14:paraId="63EFF993" w14:textId="77777777" w:rsidR="003F5A8B" w:rsidRDefault="003F5A8B" w:rsidP="003F5A8B">
      <w:pPr>
        <w:shd w:val="clear" w:color="auto" w:fill="FFFFFF"/>
        <w:spacing w:line="240" w:lineRule="auto"/>
        <w:jc w:val="both"/>
      </w:pPr>
      <w:r w:rsidRPr="003F5A8B">
        <w:lastRenderedPageBreak/>
        <w:t xml:space="preserve">A sorsolás helyszíne: 1062 Budapest, Délibáb utca 29. – a Lebonyolító székhelye. </w:t>
      </w:r>
      <w:r w:rsidRPr="003F5A8B">
        <w:br/>
        <w:t xml:space="preserve">A sorsolás nyilvános, de előzetes regisztrációhoz kötött. </w:t>
      </w:r>
      <w:r w:rsidRPr="00671CCD">
        <w:t>A részvételi szándékot az info@positive.hu e-mail címen szükséges jelezni.</w:t>
      </w:r>
    </w:p>
    <w:p w14:paraId="084660D0" w14:textId="4E2088EE" w:rsidR="003F5A8B" w:rsidRDefault="003F5A8B" w:rsidP="003F5A8B">
      <w:pPr>
        <w:shd w:val="clear" w:color="auto" w:fill="FFFFFF"/>
        <w:spacing w:line="240" w:lineRule="auto"/>
        <w:jc w:val="both"/>
      </w:pPr>
      <w:r w:rsidRPr="00FE3A5E">
        <w:t xml:space="preserve">IV.3. </w:t>
      </w:r>
      <w:r w:rsidR="0059201D" w:rsidRPr="00FE3A5E">
        <w:t>Ha a nyertes a jelen Szabályzatban meghatározott bármely feltételnek nem felel meg, és ezért a Nyereményjátékból kizárásra kerül, továbbá ha a vele való kapcsolatfelvétel sikertelen, illetve ha nem veszi át a nyereményét, akkor Lebonyolító tartaléknyertest választ.</w:t>
      </w:r>
      <w:r w:rsidR="0059201D">
        <w:t xml:space="preserve"> </w:t>
      </w:r>
    </w:p>
    <w:p w14:paraId="0EFCBEF7" w14:textId="77777777" w:rsidR="003F5A8B" w:rsidRPr="003F5A8B" w:rsidRDefault="003F5A8B" w:rsidP="003F5A8B">
      <w:pPr>
        <w:shd w:val="clear" w:color="auto" w:fill="FFFFFF"/>
        <w:spacing w:line="240" w:lineRule="auto"/>
        <w:jc w:val="both"/>
      </w:pPr>
    </w:p>
    <w:p w14:paraId="1136D470" w14:textId="77777777" w:rsidR="00FE75C9" w:rsidRPr="00FE75C9" w:rsidRDefault="003F5A8B" w:rsidP="00FE75C9">
      <w:r>
        <w:rPr>
          <w:b/>
          <w:bCs/>
        </w:rPr>
        <w:t xml:space="preserve">V. </w:t>
      </w:r>
      <w:r w:rsidR="00B63269" w:rsidRPr="00B63269">
        <w:rPr>
          <w:b/>
          <w:bCs/>
        </w:rPr>
        <w:t>Nyeremények, Nyertesek Értesítése, Nyeremények Átadása</w:t>
      </w:r>
    </w:p>
    <w:p w14:paraId="7F8083D5" w14:textId="1FCCABF2" w:rsidR="001B5550" w:rsidRPr="005400BA" w:rsidRDefault="002877EF" w:rsidP="005400BA">
      <w:pPr>
        <w:shd w:val="clear" w:color="auto" w:fill="FFFFFF"/>
        <w:spacing w:line="240" w:lineRule="auto"/>
      </w:pPr>
      <w:r>
        <w:t xml:space="preserve">V.1. </w:t>
      </w:r>
      <w:r w:rsidR="00B63269" w:rsidRPr="005400BA">
        <w:rPr>
          <w:b/>
        </w:rPr>
        <w:t>A nyertesek jutalma:</w:t>
      </w:r>
      <w:r w:rsidR="00B63269" w:rsidRPr="00B63269">
        <w:t xml:space="preserve"> </w:t>
      </w:r>
      <w:r w:rsidR="001B4198">
        <w:t xml:space="preserve">Minden nap kisorsolunk egy </w:t>
      </w:r>
      <w:r w:rsidR="001B5550" w:rsidRPr="001B5550">
        <w:rPr>
          <w:b/>
        </w:rPr>
        <w:t xml:space="preserve">10.000 Ft értékű </w:t>
      </w:r>
      <w:proofErr w:type="spellStart"/>
      <w:r w:rsidR="001B5550" w:rsidRPr="001B5550">
        <w:rPr>
          <w:b/>
        </w:rPr>
        <w:t>Haas</w:t>
      </w:r>
      <w:proofErr w:type="spellEnd"/>
      <w:r w:rsidR="001B5550" w:rsidRPr="001B5550">
        <w:rPr>
          <w:b/>
        </w:rPr>
        <w:t xml:space="preserve"> termékcsomag</w:t>
      </w:r>
      <w:r w:rsidR="001B4198">
        <w:rPr>
          <w:b/>
        </w:rPr>
        <w:t>ot</w:t>
      </w:r>
      <w:r w:rsidR="001B5550">
        <w:t xml:space="preserve"> (</w:t>
      </w:r>
      <w:r w:rsidR="005400BA">
        <w:t xml:space="preserve">amelynek </w:t>
      </w:r>
      <w:r w:rsidR="001B4198">
        <w:t xml:space="preserve">tartalma: </w:t>
      </w:r>
      <w:r w:rsidR="001B5550">
        <w:t xml:space="preserve">5 db </w:t>
      </w:r>
      <w:proofErr w:type="spellStart"/>
      <w:r w:rsidR="001B5550">
        <w:t>Haas</w:t>
      </w:r>
      <w:proofErr w:type="spellEnd"/>
      <w:r w:rsidR="001B5550">
        <w:t xml:space="preserve"> </w:t>
      </w:r>
      <w:proofErr w:type="spellStart"/>
      <w:r w:rsidR="001B5550">
        <w:t>Natural</w:t>
      </w:r>
      <w:proofErr w:type="spellEnd"/>
      <w:r w:rsidR="001B5550">
        <w:t xml:space="preserve"> Étkezési keményítő 50 g; 1 db </w:t>
      </w:r>
      <w:proofErr w:type="spellStart"/>
      <w:r w:rsidR="001B5550">
        <w:t>Haas</w:t>
      </w:r>
      <w:proofErr w:type="spellEnd"/>
      <w:r w:rsidR="001B5550">
        <w:t xml:space="preserve"> </w:t>
      </w:r>
      <w:proofErr w:type="spellStart"/>
      <w:r w:rsidR="001B5550">
        <w:t>Natural</w:t>
      </w:r>
      <w:proofErr w:type="spellEnd"/>
      <w:r w:rsidR="001B5550">
        <w:t xml:space="preserve"> Étkezési keményítő 250 g; 25 db </w:t>
      </w:r>
      <w:proofErr w:type="spellStart"/>
      <w:r w:rsidR="001B5550">
        <w:t>Haas</w:t>
      </w:r>
      <w:proofErr w:type="spellEnd"/>
      <w:r w:rsidR="001B5550">
        <w:t xml:space="preserve"> </w:t>
      </w:r>
      <w:proofErr w:type="spellStart"/>
      <w:r w:rsidR="001B5550">
        <w:t>Natural</w:t>
      </w:r>
      <w:proofErr w:type="spellEnd"/>
      <w:r w:rsidR="001B5550">
        <w:t xml:space="preserve"> Pudingporok (5 féle íz); 1 db </w:t>
      </w:r>
      <w:proofErr w:type="spellStart"/>
      <w:r w:rsidR="001B5550">
        <w:t>Haas</w:t>
      </w:r>
      <w:proofErr w:type="spellEnd"/>
      <w:r w:rsidR="001B5550">
        <w:t xml:space="preserve"> </w:t>
      </w:r>
      <w:proofErr w:type="spellStart"/>
      <w:r w:rsidR="001B5550">
        <w:t>Natural</w:t>
      </w:r>
      <w:proofErr w:type="spellEnd"/>
      <w:r w:rsidR="001B5550">
        <w:t xml:space="preserve"> Szőlőcukor 330 g; 5 csomag </w:t>
      </w:r>
      <w:proofErr w:type="spellStart"/>
      <w:r w:rsidR="001B5550">
        <w:t>Haas</w:t>
      </w:r>
      <w:proofErr w:type="spellEnd"/>
      <w:r w:rsidR="001B5550">
        <w:t xml:space="preserve"> </w:t>
      </w:r>
      <w:proofErr w:type="spellStart"/>
      <w:r w:rsidR="001B5550">
        <w:t>Natural</w:t>
      </w:r>
      <w:proofErr w:type="spellEnd"/>
      <w:r w:rsidR="001B5550">
        <w:t xml:space="preserve"> </w:t>
      </w:r>
      <w:proofErr w:type="spellStart"/>
      <w:r w:rsidR="001B5550" w:rsidRPr="00FE3A5E">
        <w:t>Vanillinukor</w:t>
      </w:r>
      <w:proofErr w:type="spellEnd"/>
      <w:r w:rsidR="001B5550" w:rsidRPr="00FE3A5E">
        <w:t xml:space="preserve"> 4*8 g; 5 csomag </w:t>
      </w:r>
      <w:proofErr w:type="spellStart"/>
      <w:r w:rsidR="001B5550" w:rsidRPr="00FE3A5E">
        <w:t>Haas</w:t>
      </w:r>
      <w:proofErr w:type="spellEnd"/>
      <w:r w:rsidR="001B5550" w:rsidRPr="00FE3A5E">
        <w:t xml:space="preserve"> </w:t>
      </w:r>
      <w:proofErr w:type="spellStart"/>
      <w:r w:rsidR="001B5550" w:rsidRPr="00FE3A5E">
        <w:t>Natural</w:t>
      </w:r>
      <w:proofErr w:type="spellEnd"/>
      <w:r w:rsidR="001B5550" w:rsidRPr="00FE3A5E">
        <w:t xml:space="preserve"> Sütőpor 4*12 g; 5 csomag </w:t>
      </w:r>
      <w:proofErr w:type="spellStart"/>
      <w:r w:rsidR="001B5550" w:rsidRPr="00FE3A5E">
        <w:t>Haas</w:t>
      </w:r>
      <w:proofErr w:type="spellEnd"/>
      <w:r w:rsidR="001B5550" w:rsidRPr="00FE3A5E">
        <w:t xml:space="preserve"> </w:t>
      </w:r>
      <w:proofErr w:type="spellStart"/>
      <w:r w:rsidR="001B5550" w:rsidRPr="00FE3A5E">
        <w:t>Natural</w:t>
      </w:r>
      <w:proofErr w:type="spellEnd"/>
      <w:r w:rsidR="001B5550" w:rsidRPr="00FE3A5E">
        <w:t xml:space="preserve"> Élesztő 3*7 g; 1 db </w:t>
      </w:r>
      <w:proofErr w:type="spellStart"/>
      <w:r w:rsidR="001B5550" w:rsidRPr="00FE3A5E">
        <w:rPr>
          <w:b/>
        </w:rPr>
        <w:t>Haas</w:t>
      </w:r>
      <w:proofErr w:type="spellEnd"/>
      <w:r w:rsidR="001B5550" w:rsidRPr="00FE3A5E">
        <w:rPr>
          <w:b/>
        </w:rPr>
        <w:t xml:space="preserve"> póló/kötény/konyharuha</w:t>
      </w:r>
      <w:r w:rsidR="0059201D" w:rsidRPr="00FE3A5E">
        <w:t>.</w:t>
      </w:r>
    </w:p>
    <w:p w14:paraId="004E7699" w14:textId="77777777" w:rsidR="00B63269" w:rsidRDefault="002877EF" w:rsidP="001B4198">
      <w:pPr>
        <w:shd w:val="clear" w:color="auto" w:fill="FFFFFF"/>
        <w:spacing w:line="240" w:lineRule="auto"/>
        <w:jc w:val="both"/>
      </w:pPr>
      <w:r>
        <w:t xml:space="preserve">V.2. </w:t>
      </w:r>
      <w:r w:rsidR="001B5550">
        <w:t>L</w:t>
      </w:r>
      <w:r w:rsidR="00B63269" w:rsidRPr="00B63269">
        <w:t>ebonyolító fenntartja a jogot, hogy az adott Játék időtartama alatt – a Játékosok Facebook Rajongói oldalon keresztül történő előzetes értesítése mellett – a Nyereményeket, valamint a Játékszabályzat tartalmát megváltoztassa, azokat az adott Nyereménnyel egyenértékű más nyereménytárggyal helyettesítse.</w:t>
      </w:r>
    </w:p>
    <w:p w14:paraId="5D287491" w14:textId="1A836827" w:rsidR="005400BA" w:rsidRDefault="002877EF" w:rsidP="005400BA">
      <w:pPr>
        <w:shd w:val="clear" w:color="auto" w:fill="FFFFFF"/>
        <w:spacing w:line="240" w:lineRule="auto"/>
        <w:jc w:val="both"/>
        <w:rPr>
          <w:b/>
        </w:rPr>
      </w:pPr>
      <w:r>
        <w:t xml:space="preserve">V.3. </w:t>
      </w:r>
      <w:r w:rsidRPr="002877EF">
        <w:t xml:space="preserve">A Nyeremény másra át nem ruházható, és készpénzre nem </w:t>
      </w:r>
      <w:r w:rsidRPr="00671CCD">
        <w:t xml:space="preserve">váltható. </w:t>
      </w:r>
      <w:r w:rsidRPr="00671CCD">
        <w:rPr>
          <w:b/>
        </w:rPr>
        <w:t>Egy Játékos egy adott Játék teljes időtartama kizárólag 1 darab Nyereményre lehet jogosult.</w:t>
      </w:r>
      <w:r w:rsidRPr="002877EF">
        <w:rPr>
          <w:b/>
        </w:rPr>
        <w:t xml:space="preserve"> </w:t>
      </w:r>
      <w:r w:rsidR="0059201D">
        <w:rPr>
          <w:b/>
        </w:rPr>
        <w:t xml:space="preserve"> </w:t>
      </w:r>
    </w:p>
    <w:p w14:paraId="740CC63A" w14:textId="3E3F61BB" w:rsidR="002877EF" w:rsidRPr="002877EF" w:rsidRDefault="002877EF" w:rsidP="002877EF">
      <w:pPr>
        <w:shd w:val="clear" w:color="auto" w:fill="FFFFFF"/>
        <w:spacing w:line="240" w:lineRule="auto"/>
        <w:jc w:val="both"/>
      </w:pPr>
      <w:r w:rsidRPr="002877EF">
        <w:t>V.4. Lebonyolító a Nyeremények nyerteseit legkésőbb az adott sorsolást, illetve nyertes meghatározását követő 5 (öt) munkanapon belül értesíti a Facebook Rajongói oldalon lévő Játék posztjánál beküldött P</w:t>
      </w:r>
      <w:r>
        <w:t>ályázata alatt (a nyertes</w:t>
      </w:r>
      <w:r w:rsidRPr="002877EF">
        <w:t xml:space="preserve"> teljes neve kerül megjelenítésre)</w:t>
      </w:r>
      <w:r w:rsidR="0059201D">
        <w:t xml:space="preserve"> </w:t>
      </w:r>
      <w:r w:rsidR="00540D2A" w:rsidRPr="0059201D">
        <w:t>és</w:t>
      </w:r>
      <w:r w:rsidR="00F0254F" w:rsidRPr="0059201D">
        <w:t>/vagy</w:t>
      </w:r>
      <w:r w:rsidR="00540D2A" w:rsidRPr="0059201D">
        <w:t xml:space="preserve"> üzenetben</w:t>
      </w:r>
      <w:r w:rsidRPr="0059201D">
        <w:t>,</w:t>
      </w:r>
      <w:r w:rsidRPr="002877EF">
        <w:t xml:space="preserve"> amelyhez valamennyi Játékos az adott Játékban való részvétellel kifejezetten hozzájárul (a továbbiakban: </w:t>
      </w:r>
      <w:r w:rsidRPr="002877EF">
        <w:rPr>
          <w:b/>
        </w:rPr>
        <w:t>Értesítés</w:t>
      </w:r>
      <w:r w:rsidRPr="002877EF">
        <w:t>).</w:t>
      </w:r>
      <w:r w:rsidRPr="00CC041D">
        <w:rPr>
          <w:rFonts w:ascii="inherit" w:hAnsi="inherit"/>
          <w:color w:val="1D2129"/>
        </w:rPr>
        <w:t xml:space="preserve"> </w:t>
      </w:r>
      <w:r w:rsidRPr="002877EF">
        <w:rPr>
          <w:b/>
        </w:rPr>
        <w:t xml:space="preserve">A nyertes Játékos a Facebook Rajongói oldalnak küldött Facebook privát üzenetben köteles az Értesítés kézhezvételét követő 1 </w:t>
      </w:r>
      <w:r w:rsidR="00F0254F">
        <w:rPr>
          <w:b/>
        </w:rPr>
        <w:t xml:space="preserve">Szerintem lehet több </w:t>
      </w:r>
      <w:r w:rsidRPr="002877EF">
        <w:rPr>
          <w:b/>
        </w:rPr>
        <w:t>munkanapon belül visszaigazolni az Értesítést,</w:t>
      </w:r>
      <w:r w:rsidRPr="002877EF">
        <w:t xml:space="preserve"> valamint a Nyeremény kézbesítéséhez szükséges személyes adatait (teljes név, magyarországi lakcím, telefonszám) pontosan megadni. Amennyiben a nyertes a fenti határidőn belül az Értesítést nem igazolja vissza, vagy a Nyeremény kézbesítéséhez szükséges adatait nem adja meg, úgy a nyertes Játékos Pályázata kizárásra kerül.</w:t>
      </w:r>
      <w:r w:rsidR="00540D2A">
        <w:t xml:space="preserve"> </w:t>
      </w:r>
    </w:p>
    <w:p w14:paraId="291D8859" w14:textId="77777777" w:rsidR="002877EF" w:rsidRPr="00136870" w:rsidRDefault="002877EF" w:rsidP="002877EF">
      <w:pPr>
        <w:shd w:val="clear" w:color="auto" w:fill="FFFFFF"/>
        <w:spacing w:line="240" w:lineRule="auto"/>
        <w:jc w:val="both"/>
      </w:pPr>
      <w:r w:rsidRPr="00136870">
        <w:t xml:space="preserve">V.5. A Nyereményeket a Szervező és/vagy a Lebonyolító postai úton juttatja el az adott nyertesnek a Játékos által az Értesítés visszaigazolásakor megadott magyarországi címére. A Szervező és/vagy a Lebonyolító a Nyeremény kézbesítését egyszer kísérli meg, az adott sorsolástól/nyertes meghatározásától számított 60 naptári napon belül. A nyertes Játékos köteles együttműködni annak érdekében, hogy a Nyeremény átvételére a Magyar Posta érvényes Általános Szerződési Feltételeiben, valamint a postáról szóló 2012. évi CLIX. törvényben foglaltak szerint sor kerüljön. Ha ezen együttműködési kötelezettségének a nyertes nem tesz eleget, és így a nyeremény átadása meghiúsul, úgy ezen körülmény a Szervező, illetve Lebonyolító terhére nem értékelhető. A Szervező a Nyeremény átvételére újabb lehetőséget nem tud biztosítani. </w:t>
      </w:r>
    </w:p>
    <w:p w14:paraId="6D0479BF" w14:textId="77777777" w:rsidR="005400BA" w:rsidRDefault="00136870" w:rsidP="005400BA">
      <w:pPr>
        <w:shd w:val="clear" w:color="auto" w:fill="FFFFFF"/>
        <w:spacing w:line="240" w:lineRule="auto"/>
        <w:jc w:val="both"/>
      </w:pPr>
      <w:r>
        <w:t>V.6</w:t>
      </w:r>
      <w:r w:rsidR="002877EF" w:rsidRPr="00136870">
        <w:t>. Szervező kizárja az adott Játékból azt a Pályázatot, amelyre nézve az azt beküldő Játékos részére a Nyereményt azért nem lehet kézbesíteni vagy átadni, mert a Pályázatán vagy az Értesítés visszaigazolásában feltüntetett személyes adatok nem valósak, hiányosak vagy tévesek, vagy a Pályázatot beküldő Játékos egyéb okból nem felel meg a jelen Játékszabályzatban írt személyi feltételeknek. A Játékos téves adatszolgáltatásából eredően a Szervezőt, Lebonyolítót semmilyen felelősség nem terheli.</w:t>
      </w:r>
      <w:r w:rsidR="005400BA" w:rsidRPr="005400BA">
        <w:t xml:space="preserve"> </w:t>
      </w:r>
    </w:p>
    <w:p w14:paraId="5FBF9629" w14:textId="77777777" w:rsidR="005400BA" w:rsidRPr="005400BA" w:rsidRDefault="005400BA" w:rsidP="005400BA">
      <w:pPr>
        <w:shd w:val="clear" w:color="auto" w:fill="FFFFFF"/>
        <w:spacing w:line="240" w:lineRule="auto"/>
        <w:jc w:val="both"/>
      </w:pPr>
      <w:r>
        <w:t xml:space="preserve">V.7. </w:t>
      </w:r>
      <w:r w:rsidRPr="003F5A8B">
        <w:t xml:space="preserve">A Résztvevőnek lehetősége van eltávolítani magát a Játékból, ehhez leiratkozási szándékát írásban kell jeleznie az info@positive.hu címen, elektronikus levél formájában. Amennyiben a személyes </w:t>
      </w:r>
      <w:r w:rsidRPr="003F5A8B">
        <w:lastRenderedPageBreak/>
        <w:t>adatok kezelése kapcsán a hozzájárulás visszavonása a Játék Időtartama alatt, illetve a Nyeremények átadása előtt történik, a Játékban a Résztvevő nem vesz részt, illetve a Nyereményre való</w:t>
      </w:r>
    </w:p>
    <w:p w14:paraId="53F093D0" w14:textId="77777777" w:rsidR="002512F8" w:rsidRDefault="002512F8" w:rsidP="002512F8">
      <w:pPr>
        <w:shd w:val="clear" w:color="auto" w:fill="FFFFFF"/>
        <w:spacing w:line="240" w:lineRule="auto"/>
        <w:jc w:val="both"/>
      </w:pPr>
    </w:p>
    <w:p w14:paraId="4F636223" w14:textId="77777777" w:rsidR="002512F8" w:rsidRPr="002512F8" w:rsidRDefault="002512F8" w:rsidP="002512F8">
      <w:pPr>
        <w:shd w:val="clear" w:color="auto" w:fill="FFFFFF"/>
        <w:spacing w:line="240" w:lineRule="auto"/>
        <w:jc w:val="both"/>
        <w:rPr>
          <w:b/>
        </w:rPr>
      </w:pPr>
      <w:r>
        <w:rPr>
          <w:b/>
        </w:rPr>
        <w:t>VI</w:t>
      </w:r>
      <w:r w:rsidRPr="002512F8">
        <w:rPr>
          <w:b/>
        </w:rPr>
        <w:t>. Adózás, költségek</w:t>
      </w:r>
    </w:p>
    <w:p w14:paraId="32B8AECF" w14:textId="77777777" w:rsidR="005400BA" w:rsidRDefault="002512F8" w:rsidP="002877EF">
      <w:pPr>
        <w:shd w:val="clear" w:color="auto" w:fill="FFFFFF"/>
        <w:spacing w:line="240" w:lineRule="auto"/>
        <w:jc w:val="both"/>
      </w:pPr>
      <w:r w:rsidRPr="002512F8">
        <w:t>A Nyereményekhez tartozó esetleges nyereményadó-fizetési kötelezettséget a Szervező viseli. Szervezőt a Nyeremények fentiek szerinti átadásán és adóvonzatuk kiegyenlítésén kívül további kötelezettség nem terheli. A Játék lebonyolításával járó költségeket, valamint a Nyeremények kézbesítésével járó postaköltséget a Szervező viseli. Egyéb esetlegesen felmerülő költségek a Játékost terhelik.</w:t>
      </w:r>
    </w:p>
    <w:p w14:paraId="721709B9" w14:textId="77777777" w:rsidR="00EF041D" w:rsidRDefault="00EF041D" w:rsidP="002877EF">
      <w:pPr>
        <w:shd w:val="clear" w:color="auto" w:fill="FFFFFF"/>
        <w:spacing w:line="240" w:lineRule="auto"/>
        <w:jc w:val="both"/>
      </w:pPr>
    </w:p>
    <w:p w14:paraId="78DCE5D4" w14:textId="77777777" w:rsidR="00EF041D" w:rsidRPr="00FE75C9" w:rsidRDefault="00EF041D" w:rsidP="00EF041D">
      <w:r>
        <w:rPr>
          <w:b/>
          <w:bCs/>
        </w:rPr>
        <w:t>VII</w:t>
      </w:r>
      <w:r w:rsidRPr="00FE75C9">
        <w:rPr>
          <w:b/>
          <w:bCs/>
        </w:rPr>
        <w:t>. Egyéb rendelkezések</w:t>
      </w:r>
    </w:p>
    <w:p w14:paraId="4D69FE4F" w14:textId="77777777" w:rsidR="00EF041D" w:rsidRPr="00FE75C9" w:rsidRDefault="00EF041D" w:rsidP="00EF041D">
      <w:r w:rsidRPr="00FE75C9">
        <w:t>Szervező a jelen Szabályzat egyoldalú változtatásának a jogát fenntartja. A Szervező a módosított szabályzatot közzéteszi, a módosítások csak a közzétételt követően hatályosak. A Szervező nem köteles arra, hogy a módosításokról külön értesítést küldjön a Résztvevők részére. A felhasználók adatainak kezelésére külön adatvédelmi tájékoztató vonatkozik, amely elérhető: </w:t>
      </w:r>
      <w:hyperlink r:id="rId7" w:history="1">
        <w:r w:rsidRPr="0007071E">
          <w:rPr>
            <w:rStyle w:val="Hiperhivatkozs"/>
          </w:rPr>
          <w:t>http://haas.hu/gluten-stop</w:t>
        </w:r>
      </w:hyperlink>
      <w:r>
        <w:t xml:space="preserve"> </w:t>
      </w:r>
      <w:r w:rsidRPr="00FE75C9">
        <w:t xml:space="preserve"> </w:t>
      </w:r>
    </w:p>
    <w:p w14:paraId="764E061F" w14:textId="77777777" w:rsidR="00EF041D" w:rsidRPr="00FE75C9" w:rsidRDefault="00EF041D" w:rsidP="00EF041D">
      <w:r w:rsidRPr="00FE75C9">
        <w:t>Amennyiben a Játék során visszaélések, vagy olyan magatartás gyanúja merül fel, amely visszaélésre adhat lehetőséget, a Szervező fenntartja a jogot, hogy a Játékot szüneteltesse vagy megszüntesse illetve a visszaélést elkövető személyt a Játékból kizárja. Ilyen esetben a Szervező mindennemű felelősségét kizárja.</w:t>
      </w:r>
    </w:p>
    <w:p w14:paraId="2A4DC2E8" w14:textId="77777777" w:rsidR="00EF041D" w:rsidRPr="00FE75C9" w:rsidRDefault="00EF041D" w:rsidP="00EF041D">
      <w:r w:rsidRPr="00FE75C9">
        <w:t>A Szervező nem vállal felelősséget azért, ha a Játék időtartama alatt a Szervező weboldala vagy Facebook oldalai technikai okokból időszakosan nem érhető(</w:t>
      </w:r>
      <w:proofErr w:type="spellStart"/>
      <w:r w:rsidRPr="00FE75C9">
        <w:t>ek</w:t>
      </w:r>
      <w:proofErr w:type="spellEnd"/>
      <w:r w:rsidRPr="00FE75C9">
        <w:t>) el. A Résztvevő tudomásul veszi, hogy a Játék technikai infrastruktúrájának tartalma, teljesítménye, üzenet- és adatátviteli, valamint válaszadási sebessége a kiszolgáló technológia függvénye, és ezáltal ezeket kedvezőtlenül befolyásolhatja olyan, a Szervezőn kívülálló tényező, mint például (de nem kizárólagosan) kapcsolati hiba, a szerver számítógépek teljesítménye, valamint a biztonságos hálózati kapcsolat fenntartása. A Szervező az e bekezdésben írtakból fakadó mindennemű felelősségét kizárja.</w:t>
      </w:r>
    </w:p>
    <w:p w14:paraId="043B0AA3" w14:textId="77777777" w:rsidR="00EF041D" w:rsidRPr="00FE75C9" w:rsidRDefault="00EF041D" w:rsidP="00EF041D">
      <w:r w:rsidRPr="00FE75C9">
        <w:t>A Szervező nem vállal felelősséget a Résztvevőt ért olyan károkért, kellemetlenségekért, amelyek abból adódtak, hogy a Résztvevő nem a kellő körültekintéssel járt el, valótlan, pontatlan adatokat adott meg, vagy a megadott adatok alapján nem volt elérhető.</w:t>
      </w:r>
    </w:p>
    <w:p w14:paraId="6813C636" w14:textId="77777777" w:rsidR="00EF041D" w:rsidRDefault="00EF041D" w:rsidP="00EF041D">
      <w:r w:rsidRPr="00FE75C9">
        <w:t>A Résztvevők panaszaikkal, kifogásaikkal fordulhatnak közvetlenül a Szervezőhöz, aki minden tőle telhetőt megtesz az esetleges jogsértések megszüntetése és orvoslása érdekében. A Szervező a hozzá benyújtott panaszokat megvizsgálja, és álláspontjáról, megtett intézkedéseiről a Résztvevőt tájékoztatja.</w:t>
      </w:r>
    </w:p>
    <w:p w14:paraId="59A7EBE5" w14:textId="77777777" w:rsidR="00EF041D" w:rsidRPr="00FE75C9" w:rsidRDefault="00EF041D" w:rsidP="00EF041D">
      <w:r w:rsidRPr="00FE75C9">
        <w:t>A Résztvevő adatkezeléssel kapcsolatos jogairól az Adatkezelési tájékoztató ad tájékoztatást. A személyes adatok védelmének körén kívül eső panaszaival a Résztvevő fordulhat a hatáskörrel és illetékességgel rendelkező hatósághoz, továbbá igénye érvényesítése érdekében keresetet terjeszthet elő a hatáskörrel és illetékességgel rendelkező bírósághoz. A jelen Játékra és Játékszabályzatra irányadó jog a magyar jog.</w:t>
      </w:r>
    </w:p>
    <w:p w14:paraId="1A1187B6" w14:textId="77777777" w:rsidR="00EF041D" w:rsidRPr="00136870" w:rsidRDefault="00EF041D" w:rsidP="002877EF">
      <w:pPr>
        <w:shd w:val="clear" w:color="auto" w:fill="FFFFFF"/>
        <w:spacing w:line="240" w:lineRule="auto"/>
        <w:jc w:val="both"/>
      </w:pPr>
    </w:p>
    <w:p w14:paraId="2D900A97" w14:textId="410EA2B3" w:rsidR="00EF041D" w:rsidRPr="00FE75C9" w:rsidRDefault="00EF041D" w:rsidP="00EF041D">
      <w:r w:rsidRPr="00FE75C9">
        <w:t xml:space="preserve">Budapest, 2020. </w:t>
      </w:r>
      <w:r w:rsidR="00FE3A5E">
        <w:t xml:space="preserve">november </w:t>
      </w:r>
      <w:r>
        <w:t>30</w:t>
      </w:r>
      <w:r w:rsidRPr="00FE75C9">
        <w:t>.</w:t>
      </w:r>
    </w:p>
    <w:p w14:paraId="09F3028C" w14:textId="77777777" w:rsidR="00F5675A" w:rsidRDefault="00F5675A"/>
    <w:sectPr w:rsidR="00F5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43176"/>
    <w:multiLevelType w:val="multilevel"/>
    <w:tmpl w:val="6AC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9404A"/>
    <w:multiLevelType w:val="hybridMultilevel"/>
    <w:tmpl w:val="29A4EDB6"/>
    <w:lvl w:ilvl="0" w:tplc="D1D8C7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067A"/>
    <w:multiLevelType w:val="multilevel"/>
    <w:tmpl w:val="6AC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C9"/>
    <w:rsid w:val="000462A0"/>
    <w:rsid w:val="000F68FC"/>
    <w:rsid w:val="00136870"/>
    <w:rsid w:val="001B38C7"/>
    <w:rsid w:val="001B4198"/>
    <w:rsid w:val="001B5550"/>
    <w:rsid w:val="001F20B9"/>
    <w:rsid w:val="002512F8"/>
    <w:rsid w:val="002877EF"/>
    <w:rsid w:val="00287DE0"/>
    <w:rsid w:val="003015D9"/>
    <w:rsid w:val="003F5A8B"/>
    <w:rsid w:val="00453C76"/>
    <w:rsid w:val="005400BA"/>
    <w:rsid w:val="00540D2A"/>
    <w:rsid w:val="0059201D"/>
    <w:rsid w:val="005C0214"/>
    <w:rsid w:val="005D0EA5"/>
    <w:rsid w:val="00631E7C"/>
    <w:rsid w:val="00671CCD"/>
    <w:rsid w:val="006C1B37"/>
    <w:rsid w:val="007734F6"/>
    <w:rsid w:val="008A65BF"/>
    <w:rsid w:val="008F3C37"/>
    <w:rsid w:val="009A5961"/>
    <w:rsid w:val="00A24ED1"/>
    <w:rsid w:val="00B63269"/>
    <w:rsid w:val="00C257A2"/>
    <w:rsid w:val="00E05585"/>
    <w:rsid w:val="00EE21A7"/>
    <w:rsid w:val="00EE75F2"/>
    <w:rsid w:val="00EF041D"/>
    <w:rsid w:val="00F0254F"/>
    <w:rsid w:val="00F5675A"/>
    <w:rsid w:val="00FE3A5E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522CB"/>
  <w15:chartTrackingRefBased/>
  <w15:docId w15:val="{DBFB671F-B5F5-470B-97C0-089DD91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24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5C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24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0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as.hu/gluten-s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com" TargetMode="External"/><Relationship Id="rId5" Type="http://schemas.openxmlformats.org/officeDocument/2006/relationships/hyperlink" Target="https://www.facebook.com/haasnatur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1878</Words>
  <Characters>12966</Characters>
  <Application>Microsoft Office Word</Application>
  <DocSecurity>4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Martina</dc:creator>
  <cp:keywords/>
  <dc:description/>
  <cp:lastModifiedBy>Kamocsai Renáta</cp:lastModifiedBy>
  <cp:revision>2</cp:revision>
  <dcterms:created xsi:type="dcterms:W3CDTF">2020-11-30T16:44:00Z</dcterms:created>
  <dcterms:modified xsi:type="dcterms:W3CDTF">2020-11-30T16:44:00Z</dcterms:modified>
</cp:coreProperties>
</file>